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208F" w14:textId="77777777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684BEB">
        <w:rPr>
          <w:sz w:val="22"/>
          <w:szCs w:val="22"/>
        </w:rPr>
        <w:t xml:space="preserve"> Kódové označenie: MLPM KZ SR 0</w:t>
      </w:r>
      <w:r w:rsidR="00416DBA">
        <w:rPr>
          <w:sz w:val="22"/>
          <w:szCs w:val="22"/>
        </w:rPr>
        <w:t>8</w:t>
      </w:r>
      <w:r w:rsidRPr="00C53527">
        <w:rPr>
          <w:sz w:val="22"/>
          <w:szCs w:val="22"/>
        </w:rPr>
        <w:t>/</w:t>
      </w:r>
      <w:r w:rsidR="00BF237E">
        <w:rPr>
          <w:sz w:val="22"/>
          <w:szCs w:val="22"/>
        </w:rPr>
        <w:t>2</w:t>
      </w:r>
      <w:r w:rsidRPr="00C53527">
        <w:rPr>
          <w:sz w:val="22"/>
          <w:szCs w:val="22"/>
        </w:rPr>
        <w:t>1</w:t>
      </w:r>
    </w:p>
    <w:p w14:paraId="1523E92D" w14:textId="77777777" w:rsidR="00ED3167" w:rsidRPr="0032066A" w:rsidRDefault="00ED3167" w:rsidP="00C53527">
      <w:pPr>
        <w:rPr>
          <w:b/>
        </w:rPr>
      </w:pPr>
    </w:p>
    <w:p w14:paraId="1DB52FA1" w14:textId="77777777" w:rsidR="0098041B" w:rsidRPr="0098041B" w:rsidRDefault="0098041B" w:rsidP="0098041B">
      <w:pPr>
        <w:keepNext/>
        <w:outlineLvl w:val="0"/>
        <w:rPr>
          <w:sz w:val="24"/>
        </w:rPr>
      </w:pPr>
      <w:r w:rsidRPr="0098041B">
        <w:rPr>
          <w:sz w:val="24"/>
        </w:rPr>
        <w:t xml:space="preserve">Kód účastníka ............... (vyplní organizátor KZ SR)  </w:t>
      </w:r>
      <w:r w:rsidRPr="0098041B">
        <w:rPr>
          <w:sz w:val="24"/>
        </w:rPr>
        <w:tab/>
      </w:r>
    </w:p>
    <w:p w14:paraId="4AF0E384" w14:textId="77777777" w:rsidR="0098041B" w:rsidRPr="0098041B" w:rsidRDefault="0098041B" w:rsidP="0098041B"/>
    <w:p w14:paraId="5C2038D6" w14:textId="77777777" w:rsidR="0098041B" w:rsidRPr="0098041B" w:rsidRDefault="0098041B" w:rsidP="0098041B">
      <w:pPr>
        <w:jc w:val="center"/>
        <w:rPr>
          <w:b/>
          <w:sz w:val="40"/>
          <w:szCs w:val="40"/>
        </w:rPr>
      </w:pPr>
      <w:r w:rsidRPr="0098041B">
        <w:rPr>
          <w:b/>
          <w:sz w:val="40"/>
          <w:szCs w:val="40"/>
        </w:rPr>
        <w:t>OZNÁMENIE O VÝSLEDKOCH</w:t>
      </w:r>
    </w:p>
    <w:p w14:paraId="5B314D19" w14:textId="77777777" w:rsidR="0098041B" w:rsidRPr="0098041B" w:rsidRDefault="0098041B" w:rsidP="0098041B">
      <w:pPr>
        <w:jc w:val="center"/>
        <w:rPr>
          <w:sz w:val="24"/>
          <w:szCs w:val="24"/>
        </w:rPr>
      </w:pPr>
      <w:proofErr w:type="spellStart"/>
      <w:r w:rsidRPr="0098041B">
        <w:rPr>
          <w:sz w:val="24"/>
          <w:szCs w:val="24"/>
        </w:rPr>
        <w:t>medzilaboratórneho</w:t>
      </w:r>
      <w:proofErr w:type="spellEnd"/>
      <w:r w:rsidRPr="0098041B">
        <w:rPr>
          <w:sz w:val="24"/>
          <w:szCs w:val="24"/>
        </w:rPr>
        <w:t xml:space="preserve"> porovnávacieho merania </w:t>
      </w:r>
    </w:p>
    <w:p w14:paraId="0D678C61" w14:textId="77777777" w:rsidR="0098041B" w:rsidRPr="0098041B" w:rsidRDefault="0098041B" w:rsidP="0098041B">
      <w:pPr>
        <w:jc w:val="center"/>
        <w:rPr>
          <w:sz w:val="24"/>
          <w:szCs w:val="24"/>
        </w:rPr>
      </w:pPr>
    </w:p>
    <w:p w14:paraId="588125FA" w14:textId="77777777" w:rsidR="000B29B1" w:rsidRDefault="008C651F" w:rsidP="009D23EC">
      <w:pPr>
        <w:overflowPunct/>
        <w:autoSpaceDE/>
        <w:adjustRightInd/>
        <w:spacing w:line="360" w:lineRule="auto"/>
        <w:ind w:left="284" w:hanging="284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0B29B1" w:rsidRPr="000B29B1">
        <w:rPr>
          <w:b/>
          <w:sz w:val="24"/>
          <w:szCs w:val="24"/>
        </w:rPr>
        <w:t xml:space="preserve">Výsledky merania </w:t>
      </w:r>
      <w:r w:rsidR="009D23EC">
        <w:rPr>
          <w:b/>
          <w:sz w:val="24"/>
          <w:szCs w:val="24"/>
        </w:rPr>
        <w:t xml:space="preserve">- </w:t>
      </w:r>
      <w:r w:rsidR="000B6813">
        <w:rPr>
          <w:b/>
          <w:sz w:val="24"/>
          <w:szCs w:val="24"/>
        </w:rPr>
        <w:t>u</w:t>
      </w:r>
      <w:r w:rsidR="000B6813" w:rsidRPr="000B6813">
        <w:rPr>
          <w:b/>
          <w:sz w:val="24"/>
          <w:szCs w:val="24"/>
        </w:rPr>
        <w:t xml:space="preserve">holník plochý (400x250)mm, KINEX, </w:t>
      </w:r>
      <w:proofErr w:type="spellStart"/>
      <w:r w:rsidR="000B6813">
        <w:rPr>
          <w:b/>
          <w:sz w:val="24"/>
          <w:szCs w:val="24"/>
        </w:rPr>
        <w:t>e.č</w:t>
      </w:r>
      <w:proofErr w:type="spellEnd"/>
      <w:r w:rsidR="000B6813">
        <w:rPr>
          <w:b/>
          <w:sz w:val="24"/>
          <w:szCs w:val="24"/>
        </w:rPr>
        <w:t xml:space="preserve">.: </w:t>
      </w:r>
      <w:r w:rsidR="000B6813" w:rsidRPr="000B6813">
        <w:rPr>
          <w:b/>
          <w:sz w:val="24"/>
          <w:szCs w:val="24"/>
        </w:rPr>
        <w:t>KZ SR 01</w:t>
      </w:r>
      <w:r w:rsidR="000C2CCD">
        <w:rPr>
          <w:b/>
          <w:sz w:val="24"/>
          <w:szCs w:val="24"/>
        </w:rPr>
        <w:t>.</w:t>
      </w:r>
    </w:p>
    <w:p w14:paraId="6D9ABF42" w14:textId="55F62FE0" w:rsidR="009D23EC" w:rsidRPr="009D23EC" w:rsidRDefault="000B6813" w:rsidP="009D23EC">
      <w:pPr>
        <w:spacing w:line="360" w:lineRule="auto"/>
        <w:ind w:left="284"/>
        <w:rPr>
          <w:sz w:val="22"/>
          <w:szCs w:val="22"/>
          <w:vertAlign w:val="superscript"/>
        </w:rPr>
      </w:pPr>
      <w:r>
        <w:rPr>
          <w:sz w:val="22"/>
          <w:szCs w:val="22"/>
        </w:rPr>
        <w:t>Typ: Oceľový</w:t>
      </w:r>
    </w:p>
    <w:p w14:paraId="64A84634" w14:textId="77777777" w:rsidR="00CB52B1" w:rsidRPr="009D23EC" w:rsidRDefault="00CB52B1" w:rsidP="009D23EC">
      <w:pPr>
        <w:spacing w:line="360" w:lineRule="auto"/>
        <w:ind w:left="284"/>
        <w:rPr>
          <w:sz w:val="24"/>
          <w:szCs w:val="24"/>
        </w:rPr>
      </w:pPr>
      <w:r w:rsidRPr="009D23EC">
        <w:rPr>
          <w:sz w:val="24"/>
          <w:szCs w:val="24"/>
        </w:rPr>
        <w:t>Použité zariadenie: ..............................................................................................</w:t>
      </w:r>
    </w:p>
    <w:p w14:paraId="269A2337" w14:textId="77777777" w:rsidR="000B29B1" w:rsidRPr="009D23EC" w:rsidRDefault="000B29B1" w:rsidP="009D23EC">
      <w:pPr>
        <w:keepNext/>
        <w:spacing w:line="360" w:lineRule="auto"/>
        <w:ind w:left="284"/>
        <w:outlineLvl w:val="0"/>
        <w:rPr>
          <w:sz w:val="24"/>
        </w:rPr>
      </w:pPr>
      <w:r w:rsidRPr="009D23EC">
        <w:rPr>
          <w:sz w:val="24"/>
        </w:rPr>
        <w:t>Neistota nadviazania: .....................</w:t>
      </w:r>
      <w:r w:rsidRPr="009D23EC">
        <w:rPr>
          <w:sz w:val="24"/>
        </w:rPr>
        <w:tab/>
        <w:t>Kalibroval: .........................................</w:t>
      </w:r>
    </w:p>
    <w:p w14:paraId="0245C528" w14:textId="4A3C5EAD" w:rsidR="00B93C6B" w:rsidRDefault="00816053" w:rsidP="00816053">
      <w:pPr>
        <w:overflowPunct/>
        <w:autoSpaceDE/>
        <w:autoSpaceDN/>
        <w:adjustRightInd/>
        <w:ind w:right="397"/>
        <w:textAlignment w:val="auto"/>
        <w:rPr>
          <w:sz w:val="10"/>
          <w:szCs w:val="10"/>
        </w:rPr>
      </w:pPr>
      <w:r>
        <w:rPr>
          <w:sz w:val="24"/>
          <w:szCs w:val="24"/>
        </w:rPr>
        <w:t xml:space="preserve">     Merané pri dĺžke:...........................</w:t>
      </w:r>
      <w:r>
        <w:rPr>
          <w:sz w:val="24"/>
          <w:szCs w:val="24"/>
        </w:rPr>
        <w:tab/>
      </w:r>
      <w:r w:rsidR="000B29B1" w:rsidRPr="000740CD">
        <w:rPr>
          <w:sz w:val="24"/>
          <w:szCs w:val="24"/>
        </w:rPr>
        <w:t>Počet opakovaných meraní n = .............</w:t>
      </w:r>
    </w:p>
    <w:p w14:paraId="49A950A5" w14:textId="77777777" w:rsidR="000B6813" w:rsidRDefault="000B6813" w:rsidP="00B93C6B">
      <w:pPr>
        <w:overflowPunct/>
        <w:autoSpaceDE/>
        <w:autoSpaceDN/>
        <w:adjustRightInd/>
        <w:ind w:right="397"/>
        <w:jc w:val="right"/>
        <w:textAlignment w:val="auto"/>
        <w:rPr>
          <w:sz w:val="10"/>
          <w:szCs w:val="10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20"/>
        <w:gridCol w:w="1399"/>
        <w:gridCol w:w="1701"/>
      </w:tblGrid>
      <w:tr w:rsidR="000B6813" w:rsidRPr="000B6813" w14:paraId="30892597" w14:textId="77777777" w:rsidTr="00127AFD">
        <w:tc>
          <w:tcPr>
            <w:tcW w:w="4219" w:type="dxa"/>
            <w:vAlign w:val="center"/>
          </w:tcPr>
          <w:p w14:paraId="7F879DDC" w14:textId="77777777" w:rsidR="000B6813" w:rsidRPr="000B6813" w:rsidRDefault="000B6813" w:rsidP="00127AFD">
            <w:pPr>
              <w:spacing w:after="60"/>
              <w:ind w:left="142"/>
              <w:jc w:val="center"/>
              <w:rPr>
                <w:b/>
              </w:rPr>
            </w:pPr>
            <w:r w:rsidRPr="000B6813">
              <w:rPr>
                <w:b/>
                <w:sz w:val="24"/>
                <w:szCs w:val="24"/>
              </w:rPr>
              <w:t>Meranie</w:t>
            </w:r>
          </w:p>
        </w:tc>
        <w:tc>
          <w:tcPr>
            <w:tcW w:w="1720" w:type="dxa"/>
            <w:vAlign w:val="center"/>
          </w:tcPr>
          <w:p w14:paraId="10C0028D" w14:textId="77777777" w:rsidR="000B6813" w:rsidRPr="000B6813" w:rsidRDefault="000B6813" w:rsidP="000B6813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0B6813">
              <w:rPr>
                <w:b/>
                <w:sz w:val="24"/>
                <w:szCs w:val="24"/>
              </w:rPr>
              <w:t>Nameraná hodnota</w:t>
            </w:r>
          </w:p>
        </w:tc>
        <w:tc>
          <w:tcPr>
            <w:tcW w:w="1399" w:type="dxa"/>
            <w:vAlign w:val="center"/>
          </w:tcPr>
          <w:p w14:paraId="312E97FE" w14:textId="77777777" w:rsidR="000B6813" w:rsidRPr="000B6813" w:rsidRDefault="000B6813" w:rsidP="000B6813">
            <w:pPr>
              <w:jc w:val="center"/>
              <w:rPr>
                <w:b/>
                <w:sz w:val="24"/>
                <w:szCs w:val="24"/>
              </w:rPr>
            </w:pPr>
            <w:r w:rsidRPr="000B6813">
              <w:rPr>
                <w:b/>
                <w:sz w:val="24"/>
                <w:szCs w:val="24"/>
              </w:rPr>
              <w:t>Vzťažná dĺžka</w:t>
            </w:r>
          </w:p>
          <w:p w14:paraId="6389AAA9" w14:textId="77777777" w:rsidR="000B6813" w:rsidRPr="000B6813" w:rsidRDefault="000B6813" w:rsidP="000B6813">
            <w:pPr>
              <w:jc w:val="center"/>
              <w:rPr>
                <w:b/>
                <w:sz w:val="24"/>
                <w:szCs w:val="24"/>
              </w:rPr>
            </w:pPr>
            <w:r w:rsidRPr="000B6813">
              <w:rPr>
                <w:b/>
                <w:sz w:val="24"/>
                <w:szCs w:val="24"/>
              </w:rPr>
              <w:t>(mm)</w:t>
            </w:r>
          </w:p>
        </w:tc>
        <w:tc>
          <w:tcPr>
            <w:tcW w:w="1701" w:type="dxa"/>
            <w:vAlign w:val="center"/>
          </w:tcPr>
          <w:p w14:paraId="336508DC" w14:textId="77777777" w:rsidR="000B6813" w:rsidRPr="000B6813" w:rsidRDefault="000B6813" w:rsidP="000B6813">
            <w:pPr>
              <w:jc w:val="center"/>
              <w:rPr>
                <w:b/>
                <w:i/>
                <w:sz w:val="24"/>
                <w:szCs w:val="24"/>
              </w:rPr>
            </w:pPr>
            <w:r w:rsidRPr="000B6813">
              <w:rPr>
                <w:b/>
                <w:i/>
                <w:sz w:val="24"/>
                <w:szCs w:val="24"/>
              </w:rPr>
              <w:t>U</w:t>
            </w:r>
          </w:p>
          <w:p w14:paraId="4611B63D" w14:textId="77777777" w:rsidR="000B6813" w:rsidRPr="000B6813" w:rsidRDefault="000B6813" w:rsidP="000B6813">
            <w:pPr>
              <w:jc w:val="center"/>
              <w:rPr>
                <w:b/>
                <w:sz w:val="24"/>
                <w:szCs w:val="24"/>
              </w:rPr>
            </w:pPr>
            <w:r w:rsidRPr="000B6813">
              <w:rPr>
                <w:b/>
              </w:rPr>
              <w:t>pri</w:t>
            </w:r>
            <w:r w:rsidRPr="000B6813">
              <w:rPr>
                <w:b/>
                <w:i/>
              </w:rPr>
              <w:t xml:space="preserve"> k </w:t>
            </w:r>
            <w:r w:rsidRPr="000B6813">
              <w:rPr>
                <w:b/>
              </w:rPr>
              <w:t>= 2</w:t>
            </w:r>
          </w:p>
        </w:tc>
      </w:tr>
      <w:tr w:rsidR="000B6813" w:rsidRPr="000B6813" w14:paraId="37FC5508" w14:textId="77777777" w:rsidTr="00127AFD">
        <w:trPr>
          <w:trHeight w:val="672"/>
        </w:trPr>
        <w:tc>
          <w:tcPr>
            <w:tcW w:w="4219" w:type="dxa"/>
            <w:vAlign w:val="center"/>
          </w:tcPr>
          <w:p w14:paraId="1873ED1F" w14:textId="77777777" w:rsidR="000B6813" w:rsidRPr="000B6813" w:rsidRDefault="000B6813" w:rsidP="00127AFD">
            <w:pPr>
              <w:spacing w:after="120"/>
              <w:ind w:left="142"/>
              <w:rPr>
                <w:sz w:val="24"/>
                <w:szCs w:val="24"/>
              </w:rPr>
            </w:pPr>
            <w:r w:rsidRPr="000B6813">
              <w:rPr>
                <w:iCs/>
                <w:sz w:val="24"/>
                <w:szCs w:val="16"/>
              </w:rPr>
              <w:t>Uhol vonkajších plôch uholníka</w:t>
            </w:r>
          </w:p>
        </w:tc>
        <w:tc>
          <w:tcPr>
            <w:tcW w:w="1720" w:type="dxa"/>
            <w:vAlign w:val="center"/>
          </w:tcPr>
          <w:p w14:paraId="325C7AE1" w14:textId="1DEA3EAE" w:rsidR="000B6813" w:rsidRPr="000B6813" w:rsidRDefault="000B6813" w:rsidP="008348AC">
            <w:pPr>
              <w:spacing w:after="120"/>
              <w:jc w:val="center"/>
              <w:rPr>
                <w:sz w:val="24"/>
                <w:szCs w:val="24"/>
              </w:rPr>
            </w:pPr>
            <w:r w:rsidRPr="000B6813">
              <w:rPr>
                <w:sz w:val="24"/>
                <w:szCs w:val="24"/>
              </w:rPr>
              <w:t>... º ...</w:t>
            </w:r>
            <w:r w:rsidR="00816053">
              <w:rPr>
                <w:sz w:val="24"/>
                <w:szCs w:val="24"/>
              </w:rPr>
              <w:t>‘</w:t>
            </w:r>
            <w:r w:rsidRPr="000B6813">
              <w:rPr>
                <w:sz w:val="24"/>
                <w:szCs w:val="24"/>
              </w:rPr>
              <w:t xml:space="preserve"> ...</w:t>
            </w:r>
            <w:r w:rsidR="00816053">
              <w:rPr>
                <w:sz w:val="24"/>
                <w:szCs w:val="24"/>
              </w:rPr>
              <w:t>“</w:t>
            </w:r>
          </w:p>
        </w:tc>
        <w:tc>
          <w:tcPr>
            <w:tcW w:w="1399" w:type="dxa"/>
            <w:vAlign w:val="center"/>
          </w:tcPr>
          <w:p w14:paraId="20E2E18E" w14:textId="77777777" w:rsidR="000B6813" w:rsidRPr="000B6813" w:rsidRDefault="000B6813" w:rsidP="008348A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F3D9EE" w14:textId="6AA1F2F7" w:rsidR="000B6813" w:rsidRPr="000B6813" w:rsidRDefault="000B6813" w:rsidP="008348AC">
            <w:pPr>
              <w:spacing w:after="120"/>
              <w:jc w:val="center"/>
              <w:rPr>
                <w:sz w:val="24"/>
                <w:szCs w:val="24"/>
              </w:rPr>
            </w:pPr>
            <w:r w:rsidRPr="000B6813">
              <w:rPr>
                <w:sz w:val="24"/>
                <w:szCs w:val="24"/>
              </w:rPr>
              <w:t>...</w:t>
            </w:r>
            <w:r w:rsidR="00816053">
              <w:rPr>
                <w:sz w:val="24"/>
                <w:szCs w:val="24"/>
              </w:rPr>
              <w:t>“</w:t>
            </w:r>
          </w:p>
        </w:tc>
      </w:tr>
      <w:tr w:rsidR="000B6813" w:rsidRPr="000B6813" w14:paraId="242047A0" w14:textId="77777777" w:rsidTr="00127AFD">
        <w:trPr>
          <w:trHeight w:val="672"/>
        </w:trPr>
        <w:tc>
          <w:tcPr>
            <w:tcW w:w="4219" w:type="dxa"/>
            <w:vAlign w:val="center"/>
          </w:tcPr>
          <w:p w14:paraId="6656D804" w14:textId="77777777" w:rsidR="000B6813" w:rsidRPr="000B6813" w:rsidRDefault="000B6813" w:rsidP="00127AFD">
            <w:pPr>
              <w:pStyle w:val="Nadpis1"/>
              <w:ind w:left="142"/>
            </w:pPr>
            <w:r w:rsidRPr="000B6813">
              <w:t xml:space="preserve">Odchýlka kolmosti vonkajšieho ramena </w:t>
            </w:r>
          </w:p>
        </w:tc>
        <w:tc>
          <w:tcPr>
            <w:tcW w:w="1720" w:type="dxa"/>
            <w:vAlign w:val="center"/>
          </w:tcPr>
          <w:p w14:paraId="2CA9EF91" w14:textId="77777777" w:rsidR="000B6813" w:rsidRPr="000B6813" w:rsidRDefault="000B6813" w:rsidP="008348AC">
            <w:pPr>
              <w:pStyle w:val="Nadpis1"/>
              <w:jc w:val="center"/>
              <w:rPr>
                <w:szCs w:val="24"/>
              </w:rPr>
            </w:pPr>
            <w:r w:rsidRPr="000B6813">
              <w:rPr>
                <w:szCs w:val="24"/>
              </w:rPr>
              <w:t>..... µm</w:t>
            </w:r>
          </w:p>
        </w:tc>
        <w:tc>
          <w:tcPr>
            <w:tcW w:w="1399" w:type="dxa"/>
            <w:vAlign w:val="center"/>
          </w:tcPr>
          <w:p w14:paraId="0E58468D" w14:textId="77777777" w:rsidR="000B6813" w:rsidRPr="000B6813" w:rsidRDefault="000B6813" w:rsidP="008348AC">
            <w:pPr>
              <w:pStyle w:val="Nadpis1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973D87" w14:textId="77777777" w:rsidR="000B6813" w:rsidRPr="000B6813" w:rsidRDefault="000B6813" w:rsidP="008348AC">
            <w:pPr>
              <w:pStyle w:val="Nadpis1"/>
              <w:jc w:val="center"/>
              <w:rPr>
                <w:szCs w:val="24"/>
              </w:rPr>
            </w:pPr>
            <w:r w:rsidRPr="000B6813">
              <w:rPr>
                <w:szCs w:val="24"/>
              </w:rPr>
              <w:t>..... µm</w:t>
            </w:r>
          </w:p>
        </w:tc>
      </w:tr>
      <w:tr w:rsidR="000B6813" w:rsidRPr="000B6813" w14:paraId="38D20897" w14:textId="77777777" w:rsidTr="00127AFD">
        <w:trPr>
          <w:trHeight w:val="672"/>
        </w:trPr>
        <w:tc>
          <w:tcPr>
            <w:tcW w:w="4219" w:type="dxa"/>
            <w:vAlign w:val="center"/>
          </w:tcPr>
          <w:p w14:paraId="0568880A" w14:textId="77777777" w:rsidR="000B6813" w:rsidRPr="000B6813" w:rsidRDefault="000B6813" w:rsidP="00127AFD">
            <w:pPr>
              <w:spacing w:after="120"/>
              <w:ind w:left="142"/>
              <w:rPr>
                <w:iCs/>
                <w:sz w:val="24"/>
                <w:szCs w:val="16"/>
              </w:rPr>
            </w:pPr>
            <w:r w:rsidRPr="000B6813">
              <w:rPr>
                <w:iCs/>
                <w:sz w:val="24"/>
                <w:szCs w:val="16"/>
              </w:rPr>
              <w:t>Odchýlka priamosti vonkajšieho ramena uholníka</w:t>
            </w:r>
          </w:p>
        </w:tc>
        <w:tc>
          <w:tcPr>
            <w:tcW w:w="1720" w:type="dxa"/>
            <w:vAlign w:val="center"/>
          </w:tcPr>
          <w:p w14:paraId="1637A2FB" w14:textId="77777777" w:rsidR="000B6813" w:rsidRPr="000B6813" w:rsidRDefault="000B6813" w:rsidP="008348AC">
            <w:pPr>
              <w:spacing w:after="120"/>
              <w:jc w:val="center"/>
              <w:rPr>
                <w:sz w:val="24"/>
                <w:szCs w:val="24"/>
              </w:rPr>
            </w:pPr>
            <w:r w:rsidRPr="000B6813">
              <w:rPr>
                <w:sz w:val="24"/>
                <w:szCs w:val="24"/>
              </w:rPr>
              <w:t>..... µm</w:t>
            </w:r>
          </w:p>
        </w:tc>
        <w:tc>
          <w:tcPr>
            <w:tcW w:w="1399" w:type="dxa"/>
            <w:vAlign w:val="center"/>
          </w:tcPr>
          <w:p w14:paraId="6F742543" w14:textId="77777777" w:rsidR="000B6813" w:rsidRPr="000B6813" w:rsidRDefault="000B6813" w:rsidP="008348A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C67060" w14:textId="77777777" w:rsidR="000B6813" w:rsidRPr="000B6813" w:rsidRDefault="000B6813" w:rsidP="008348AC">
            <w:pPr>
              <w:spacing w:after="120"/>
              <w:jc w:val="center"/>
              <w:rPr>
                <w:sz w:val="24"/>
                <w:szCs w:val="24"/>
              </w:rPr>
            </w:pPr>
            <w:r w:rsidRPr="000B6813">
              <w:rPr>
                <w:sz w:val="24"/>
                <w:szCs w:val="24"/>
              </w:rPr>
              <w:t>..... µm</w:t>
            </w:r>
          </w:p>
        </w:tc>
      </w:tr>
    </w:tbl>
    <w:p w14:paraId="6CA04A0A" w14:textId="77777777" w:rsidR="000B6813" w:rsidRDefault="000B6813" w:rsidP="00B93C6B">
      <w:pPr>
        <w:overflowPunct/>
        <w:autoSpaceDE/>
        <w:autoSpaceDN/>
        <w:adjustRightInd/>
        <w:ind w:right="397"/>
        <w:jc w:val="right"/>
        <w:textAlignment w:val="auto"/>
        <w:rPr>
          <w:sz w:val="10"/>
          <w:szCs w:val="10"/>
        </w:rPr>
      </w:pPr>
    </w:p>
    <w:p w14:paraId="5C4562E2" w14:textId="77777777" w:rsidR="000B29B1" w:rsidRPr="000740CD" w:rsidRDefault="000B29B1" w:rsidP="0032066A">
      <w:pPr>
        <w:spacing w:after="120"/>
        <w:ind w:left="142"/>
        <w:rPr>
          <w:sz w:val="24"/>
          <w:szCs w:val="24"/>
        </w:rPr>
      </w:pPr>
      <w:r w:rsidRPr="000740CD">
        <w:rPr>
          <w:sz w:val="24"/>
          <w:szCs w:val="24"/>
        </w:rPr>
        <w:t>Poznámka</w:t>
      </w:r>
      <w:r w:rsidR="00AF12B7" w:rsidRPr="000740CD">
        <w:rPr>
          <w:sz w:val="24"/>
          <w:szCs w:val="24"/>
        </w:rPr>
        <w:t xml:space="preserve"> účastníka</w:t>
      </w:r>
      <w:r w:rsidRPr="000740CD">
        <w:rPr>
          <w:sz w:val="24"/>
          <w:szCs w:val="24"/>
        </w:rPr>
        <w:t xml:space="preserve">: </w:t>
      </w:r>
    </w:p>
    <w:p w14:paraId="6CEF5EAD" w14:textId="367087AB" w:rsidR="000B29B1" w:rsidRDefault="000B29B1" w:rsidP="000B29B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6118902" w14:textId="77777777" w:rsidR="00816053" w:rsidRPr="000740CD" w:rsidRDefault="00816053" w:rsidP="000B29B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610063D" w14:textId="6C550AAB" w:rsidR="000B6813" w:rsidRDefault="00B93C6B" w:rsidP="00816053">
      <w:pPr>
        <w:overflowPunct/>
        <w:autoSpaceDE/>
        <w:adjustRightInd/>
        <w:jc w:val="both"/>
        <w:textAlignment w:val="auto"/>
        <w:rPr>
          <w:b/>
          <w:sz w:val="24"/>
          <w:szCs w:val="24"/>
        </w:rPr>
      </w:pPr>
      <w:r w:rsidRPr="000740CD">
        <w:rPr>
          <w:b/>
          <w:sz w:val="24"/>
          <w:szCs w:val="24"/>
        </w:rPr>
        <w:t xml:space="preserve">2) </w:t>
      </w:r>
      <w:r w:rsidR="000B29B1" w:rsidRPr="000740CD">
        <w:rPr>
          <w:b/>
          <w:sz w:val="24"/>
          <w:szCs w:val="24"/>
        </w:rPr>
        <w:t xml:space="preserve">Výsledky merania </w:t>
      </w:r>
      <w:r w:rsidR="00816053">
        <w:rPr>
          <w:b/>
          <w:sz w:val="24"/>
          <w:szCs w:val="24"/>
        </w:rPr>
        <w:t>–</w:t>
      </w:r>
      <w:r w:rsidR="009D23EC" w:rsidRPr="009D23EC">
        <w:rPr>
          <w:b/>
          <w:sz w:val="24"/>
          <w:szCs w:val="24"/>
        </w:rPr>
        <w:t xml:space="preserve"> </w:t>
      </w:r>
      <w:r w:rsidR="000B6813">
        <w:rPr>
          <w:b/>
          <w:sz w:val="24"/>
          <w:szCs w:val="24"/>
        </w:rPr>
        <w:t>u</w:t>
      </w:r>
      <w:r w:rsidR="000B6813" w:rsidRPr="000B6813">
        <w:rPr>
          <w:b/>
          <w:sz w:val="24"/>
          <w:szCs w:val="24"/>
        </w:rPr>
        <w:t>hlomer s</w:t>
      </w:r>
      <w:r w:rsidR="00816053">
        <w:rPr>
          <w:b/>
          <w:sz w:val="24"/>
          <w:szCs w:val="24"/>
        </w:rPr>
        <w:t> </w:t>
      </w:r>
      <w:r w:rsidR="000B6813" w:rsidRPr="000B6813">
        <w:rPr>
          <w:b/>
          <w:sz w:val="24"/>
          <w:szCs w:val="24"/>
        </w:rPr>
        <w:t xml:space="preserve">lupou 4 x 90°, hodnota dielika 5´, SEMIEC Čína, </w:t>
      </w:r>
    </w:p>
    <w:p w14:paraId="1FCC2183" w14:textId="77777777" w:rsidR="00BE6126" w:rsidRDefault="000B6813" w:rsidP="00816053">
      <w:pPr>
        <w:overflowPunct/>
        <w:autoSpaceDE/>
        <w:adjustRightInd/>
        <w:ind w:left="284"/>
        <w:jc w:val="both"/>
        <w:textAlignment w:val="auto"/>
        <w:rPr>
          <w:b/>
          <w:sz w:val="10"/>
          <w:szCs w:val="10"/>
          <w:shd w:val="clear" w:color="auto" w:fill="FFFFFF"/>
          <w:lang w:eastAsia="cs-CZ"/>
        </w:rPr>
      </w:pPr>
      <w:proofErr w:type="spellStart"/>
      <w:r w:rsidRPr="000B6813">
        <w:rPr>
          <w:b/>
          <w:sz w:val="24"/>
          <w:szCs w:val="24"/>
        </w:rPr>
        <w:t>e.č</w:t>
      </w:r>
      <w:proofErr w:type="spellEnd"/>
      <w:r w:rsidRPr="000B6813">
        <w:rPr>
          <w:b/>
          <w:sz w:val="24"/>
          <w:szCs w:val="24"/>
        </w:rPr>
        <w:t>. PMR- 327</w:t>
      </w:r>
      <w:r w:rsidR="009D23EC" w:rsidRPr="009D23EC">
        <w:rPr>
          <w:b/>
          <w:sz w:val="24"/>
          <w:szCs w:val="24"/>
          <w:shd w:val="clear" w:color="auto" w:fill="FFFFFF"/>
          <w:lang w:eastAsia="cs-CZ"/>
        </w:rPr>
        <w:t>.</w:t>
      </w:r>
    </w:p>
    <w:p w14:paraId="752E5FC6" w14:textId="77777777" w:rsidR="0032066A" w:rsidRDefault="0032066A" w:rsidP="0032066A">
      <w:pPr>
        <w:overflowPunct/>
        <w:autoSpaceDE/>
        <w:adjustRightInd/>
        <w:ind w:left="284"/>
        <w:textAlignment w:val="auto"/>
        <w:rPr>
          <w:b/>
          <w:bCs/>
          <w:sz w:val="10"/>
          <w:szCs w:val="10"/>
          <w:lang w:eastAsia="cs-CZ"/>
        </w:rPr>
      </w:pPr>
    </w:p>
    <w:p w14:paraId="0F1D302F" w14:textId="77777777" w:rsidR="00127AFD" w:rsidRPr="0032066A" w:rsidRDefault="00127AFD" w:rsidP="0032066A">
      <w:pPr>
        <w:overflowPunct/>
        <w:autoSpaceDE/>
        <w:adjustRightInd/>
        <w:ind w:left="284"/>
        <w:textAlignment w:val="auto"/>
        <w:rPr>
          <w:b/>
          <w:bCs/>
          <w:sz w:val="10"/>
          <w:szCs w:val="10"/>
          <w:lang w:eastAsia="cs-CZ"/>
        </w:rPr>
      </w:pPr>
    </w:p>
    <w:p w14:paraId="6DCE3B49" w14:textId="77777777" w:rsidR="00C830C5" w:rsidRPr="009D23EC" w:rsidRDefault="00C830C5" w:rsidP="00C830C5">
      <w:pPr>
        <w:spacing w:line="360" w:lineRule="auto"/>
        <w:ind w:left="284"/>
        <w:rPr>
          <w:sz w:val="24"/>
          <w:szCs w:val="24"/>
        </w:rPr>
      </w:pPr>
      <w:r w:rsidRPr="009D23EC">
        <w:rPr>
          <w:sz w:val="24"/>
          <w:szCs w:val="24"/>
        </w:rPr>
        <w:t>Použité zariadenie: ..............................................................................................</w:t>
      </w:r>
    </w:p>
    <w:p w14:paraId="1BC552E9" w14:textId="77777777" w:rsidR="00C830C5" w:rsidRPr="009D23EC" w:rsidRDefault="00C830C5" w:rsidP="00C830C5">
      <w:pPr>
        <w:keepNext/>
        <w:spacing w:line="360" w:lineRule="auto"/>
        <w:ind w:left="284"/>
        <w:outlineLvl w:val="0"/>
        <w:rPr>
          <w:sz w:val="24"/>
        </w:rPr>
      </w:pPr>
      <w:r w:rsidRPr="009D23EC">
        <w:rPr>
          <w:sz w:val="24"/>
        </w:rPr>
        <w:t>Neistota nadviazania: .....................</w:t>
      </w:r>
      <w:r w:rsidRPr="009D23EC">
        <w:rPr>
          <w:sz w:val="24"/>
        </w:rPr>
        <w:tab/>
        <w:t>Kalibroval: .........................................</w:t>
      </w:r>
    </w:p>
    <w:p w14:paraId="7C0A83FE" w14:textId="68E93B08" w:rsidR="004A32D3" w:rsidRPr="004A32D3" w:rsidRDefault="004A32D3" w:rsidP="004A32D3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A32D3">
        <w:rPr>
          <w:sz w:val="24"/>
          <w:lang w:val="en-US"/>
        </w:rPr>
        <w:t xml:space="preserve"> </w:t>
      </w:r>
      <w:r w:rsidRPr="004A32D3">
        <w:rPr>
          <w:b/>
          <w:sz w:val="24"/>
          <w:szCs w:val="24"/>
        </w:rPr>
        <w:t xml:space="preserve">I. kvadrant:                             </w:t>
      </w:r>
      <w:r>
        <w:rPr>
          <w:b/>
          <w:sz w:val="24"/>
          <w:szCs w:val="24"/>
        </w:rPr>
        <w:t xml:space="preserve">            </w:t>
      </w:r>
      <w:r w:rsidR="00816053">
        <w:rPr>
          <w:b/>
          <w:sz w:val="24"/>
          <w:szCs w:val="24"/>
        </w:rPr>
        <w:t xml:space="preserve">    </w:t>
      </w:r>
      <w:r w:rsidRPr="004A32D3">
        <w:rPr>
          <w:sz w:val="24"/>
          <w:szCs w:val="24"/>
        </w:rPr>
        <w:t>Počet opakovaných meraní n = .............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4710"/>
      </w:tblGrid>
      <w:tr w:rsidR="004A32D3" w:rsidRPr="004A32D3" w14:paraId="0E5D9235" w14:textId="77777777" w:rsidTr="0032066A">
        <w:trPr>
          <w:jc w:val="center"/>
        </w:trPr>
        <w:tc>
          <w:tcPr>
            <w:tcW w:w="4147" w:type="dxa"/>
            <w:vAlign w:val="center"/>
          </w:tcPr>
          <w:p w14:paraId="3A768ED3" w14:textId="77777777" w:rsidR="004A32D3" w:rsidRPr="0032066A" w:rsidRDefault="004A32D3" w:rsidP="0032066A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  <w:r w:rsidRPr="0032066A">
              <w:rPr>
                <w:b/>
                <w:sz w:val="22"/>
                <w:szCs w:val="22"/>
              </w:rPr>
              <w:t>Menovitá hodnota</w:t>
            </w:r>
          </w:p>
        </w:tc>
        <w:tc>
          <w:tcPr>
            <w:tcW w:w="4710" w:type="dxa"/>
            <w:vAlign w:val="center"/>
          </w:tcPr>
          <w:p w14:paraId="71520FB0" w14:textId="77777777" w:rsidR="004A32D3" w:rsidRPr="0032066A" w:rsidRDefault="004A32D3" w:rsidP="00320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2066A">
              <w:rPr>
                <w:b/>
                <w:sz w:val="22"/>
                <w:szCs w:val="22"/>
                <w:lang w:val="en-US"/>
              </w:rPr>
              <w:t>Chyba</w:t>
            </w:r>
            <w:proofErr w:type="spellEnd"/>
            <w:r w:rsidRPr="0032066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066A">
              <w:rPr>
                <w:b/>
                <w:sz w:val="22"/>
                <w:szCs w:val="22"/>
                <w:lang w:val="en-US"/>
              </w:rPr>
              <w:t>údaja</w:t>
            </w:r>
            <w:proofErr w:type="spellEnd"/>
            <w:r w:rsidRPr="0032066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066A">
              <w:rPr>
                <w:b/>
                <w:sz w:val="22"/>
                <w:szCs w:val="22"/>
                <w:lang w:val="en-US"/>
              </w:rPr>
              <w:t>meradla</w:t>
            </w:r>
            <w:proofErr w:type="spellEnd"/>
            <w:r w:rsidRPr="0032066A">
              <w:rPr>
                <w:b/>
                <w:color w:val="548DD4"/>
                <w:sz w:val="22"/>
                <w:szCs w:val="22"/>
                <w:lang w:val="en-US"/>
              </w:rPr>
              <w:t xml:space="preserve">  </w:t>
            </w:r>
            <w:r w:rsidRPr="0032066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7430C760" w14:textId="77777777" w:rsidR="004A32D3" w:rsidRPr="0032066A" w:rsidRDefault="004A32D3" w:rsidP="00320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32066A">
              <w:rPr>
                <w:b/>
                <w:sz w:val="22"/>
                <w:szCs w:val="22"/>
                <w:lang w:val="en-US"/>
              </w:rPr>
              <w:t xml:space="preserve">(´)  </w:t>
            </w:r>
          </w:p>
        </w:tc>
      </w:tr>
      <w:tr w:rsidR="004A32D3" w:rsidRPr="004A32D3" w14:paraId="5BDF2073" w14:textId="77777777" w:rsidTr="0032066A">
        <w:trPr>
          <w:trHeight w:val="370"/>
          <w:jc w:val="center"/>
        </w:trPr>
        <w:tc>
          <w:tcPr>
            <w:tcW w:w="4147" w:type="dxa"/>
            <w:vAlign w:val="center"/>
          </w:tcPr>
          <w:p w14:paraId="36BEB71F" w14:textId="77777777" w:rsidR="004A32D3" w:rsidRPr="0032066A" w:rsidRDefault="0032066A" w:rsidP="0032066A">
            <w:pPr>
              <w:snapToGrid w:val="0"/>
              <w:ind w:left="1572"/>
              <w:rPr>
                <w:b/>
                <w:sz w:val="22"/>
                <w:szCs w:val="22"/>
              </w:rPr>
            </w:pPr>
            <w:r w:rsidRPr="0032066A">
              <w:rPr>
                <w:rFonts w:eastAsia="Calibri"/>
                <w:b/>
                <w:sz w:val="22"/>
                <w:szCs w:val="22"/>
                <w:lang w:eastAsia="en-US"/>
              </w:rPr>
              <w:t>15º 10´</w:t>
            </w:r>
          </w:p>
        </w:tc>
        <w:tc>
          <w:tcPr>
            <w:tcW w:w="4710" w:type="dxa"/>
            <w:vAlign w:val="center"/>
          </w:tcPr>
          <w:p w14:paraId="4D83FF1F" w14:textId="77777777" w:rsidR="004A32D3" w:rsidRPr="004A32D3" w:rsidRDefault="004A32D3" w:rsidP="004A32D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A32D3" w:rsidRPr="004A32D3" w14:paraId="7F0C51A5" w14:textId="77777777" w:rsidTr="0032066A">
        <w:trPr>
          <w:jc w:val="center"/>
        </w:trPr>
        <w:tc>
          <w:tcPr>
            <w:tcW w:w="4147" w:type="dxa"/>
            <w:vAlign w:val="center"/>
          </w:tcPr>
          <w:p w14:paraId="19ECD3F7" w14:textId="77777777" w:rsidR="004A32D3" w:rsidRPr="0032066A" w:rsidRDefault="0032066A" w:rsidP="0032066A">
            <w:pPr>
              <w:snapToGrid w:val="0"/>
              <w:ind w:left="1572"/>
              <w:rPr>
                <w:b/>
                <w:sz w:val="22"/>
                <w:szCs w:val="22"/>
              </w:rPr>
            </w:pPr>
            <w:r w:rsidRPr="0032066A">
              <w:rPr>
                <w:rFonts w:eastAsia="Calibri"/>
                <w:b/>
                <w:sz w:val="22"/>
                <w:szCs w:val="22"/>
                <w:lang w:eastAsia="en-US"/>
              </w:rPr>
              <w:t>45º</w:t>
            </w:r>
          </w:p>
        </w:tc>
        <w:tc>
          <w:tcPr>
            <w:tcW w:w="4710" w:type="dxa"/>
            <w:vAlign w:val="center"/>
          </w:tcPr>
          <w:p w14:paraId="2D8C6BB2" w14:textId="77777777" w:rsidR="004A32D3" w:rsidRPr="004A32D3" w:rsidRDefault="004A32D3" w:rsidP="004A32D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A32D3" w:rsidRPr="004A32D3" w14:paraId="4C0ED942" w14:textId="77777777" w:rsidTr="0032066A">
        <w:trPr>
          <w:jc w:val="center"/>
        </w:trPr>
        <w:tc>
          <w:tcPr>
            <w:tcW w:w="4147" w:type="dxa"/>
            <w:vAlign w:val="center"/>
          </w:tcPr>
          <w:p w14:paraId="16A519CF" w14:textId="77777777" w:rsidR="004A32D3" w:rsidRPr="0032066A" w:rsidRDefault="0032066A" w:rsidP="0032066A">
            <w:pPr>
              <w:snapToGrid w:val="0"/>
              <w:ind w:left="1572"/>
              <w:rPr>
                <w:b/>
                <w:sz w:val="22"/>
                <w:szCs w:val="22"/>
              </w:rPr>
            </w:pPr>
            <w:r w:rsidRPr="0032066A">
              <w:rPr>
                <w:rFonts w:eastAsia="Calibri"/>
                <w:b/>
                <w:sz w:val="22"/>
                <w:szCs w:val="22"/>
                <w:lang w:eastAsia="en-US"/>
              </w:rPr>
              <w:t>50º</w:t>
            </w:r>
          </w:p>
        </w:tc>
        <w:tc>
          <w:tcPr>
            <w:tcW w:w="4710" w:type="dxa"/>
          </w:tcPr>
          <w:p w14:paraId="56DBDF35" w14:textId="77777777" w:rsidR="004A32D3" w:rsidRPr="004A32D3" w:rsidRDefault="004A32D3" w:rsidP="004A32D3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A32D3" w:rsidRPr="004A32D3" w14:paraId="4CACB06E" w14:textId="77777777" w:rsidTr="0032066A">
        <w:trPr>
          <w:jc w:val="center"/>
        </w:trPr>
        <w:tc>
          <w:tcPr>
            <w:tcW w:w="4147" w:type="dxa"/>
            <w:vAlign w:val="center"/>
          </w:tcPr>
          <w:p w14:paraId="70B18D1E" w14:textId="77777777" w:rsidR="004A32D3" w:rsidRPr="0032066A" w:rsidRDefault="0032066A" w:rsidP="0032066A">
            <w:pPr>
              <w:snapToGrid w:val="0"/>
              <w:ind w:left="1572"/>
              <w:rPr>
                <w:b/>
                <w:sz w:val="22"/>
                <w:szCs w:val="22"/>
              </w:rPr>
            </w:pPr>
            <w:r w:rsidRPr="0032066A">
              <w:rPr>
                <w:rFonts w:eastAsia="Calibri"/>
                <w:b/>
                <w:sz w:val="22"/>
                <w:szCs w:val="22"/>
                <w:lang w:eastAsia="en-US"/>
              </w:rPr>
              <w:t>90º</w:t>
            </w:r>
          </w:p>
        </w:tc>
        <w:tc>
          <w:tcPr>
            <w:tcW w:w="4710" w:type="dxa"/>
          </w:tcPr>
          <w:p w14:paraId="667FB76D" w14:textId="77777777" w:rsidR="004A32D3" w:rsidRPr="004A32D3" w:rsidRDefault="004A32D3" w:rsidP="004A32D3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17F95204" w14:textId="77777777" w:rsidR="000B29B1" w:rsidRDefault="000B29B1" w:rsidP="000B29B1">
      <w:pPr>
        <w:pStyle w:val="Zarkazkladnhotextu2"/>
        <w:spacing w:after="0" w:line="240" w:lineRule="auto"/>
        <w:ind w:left="0"/>
        <w:jc w:val="right"/>
        <w:rPr>
          <w:sz w:val="12"/>
          <w:szCs w:val="12"/>
        </w:rPr>
      </w:pPr>
    </w:p>
    <w:p w14:paraId="52CC2610" w14:textId="77777777" w:rsidR="00C830C5" w:rsidRPr="000740CD" w:rsidRDefault="00C830C5" w:rsidP="004A32D3">
      <w:p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0740CD">
        <w:rPr>
          <w:sz w:val="24"/>
          <w:szCs w:val="24"/>
        </w:rPr>
        <w:t xml:space="preserve">Poznámka účastníka: </w:t>
      </w:r>
    </w:p>
    <w:p w14:paraId="7CDD2001" w14:textId="77777777" w:rsidR="00CB52B1" w:rsidRDefault="00CB52B1" w:rsidP="006D287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A21D1A8" w14:textId="77777777" w:rsidR="0098041B" w:rsidRPr="0098041B" w:rsidRDefault="0098041B" w:rsidP="0098041B">
      <w:pPr>
        <w:jc w:val="center"/>
      </w:pPr>
      <w:r w:rsidRPr="0098041B">
        <w:sym w:font="Marlett" w:char="F033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71"/>
      </w:r>
      <w:r w:rsidRPr="0098041B">
        <w:sym w:font="Marlett" w:char="F034"/>
      </w:r>
    </w:p>
    <w:p w14:paraId="0E74E749" w14:textId="77777777" w:rsidR="0098041B" w:rsidRPr="0098041B" w:rsidRDefault="0098041B" w:rsidP="0098041B">
      <w:r w:rsidRPr="0098041B">
        <w:t>(táto časť bude po označení kódom účastníka MLPM oddelená a na spracovanie bude poskytnutá bez tejto časti)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119"/>
        <w:gridCol w:w="3119"/>
      </w:tblGrid>
      <w:tr w:rsidR="0098041B" w:rsidRPr="0098041B" w14:paraId="47B494E4" w14:textId="77777777" w:rsidTr="00963D3E">
        <w:tc>
          <w:tcPr>
            <w:tcW w:w="2834" w:type="dxa"/>
            <w:tcBorders>
              <w:top w:val="single" w:sz="12" w:space="0" w:color="auto"/>
            </w:tcBorders>
          </w:tcPr>
          <w:p w14:paraId="35D99969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98041B">
              <w:rPr>
                <w:sz w:val="24"/>
              </w:rPr>
              <w:t>Laboratórium: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</w:tcBorders>
          </w:tcPr>
          <w:p w14:paraId="77DF2C54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98041B" w:rsidRPr="0098041B" w14:paraId="3CA0EF39" w14:textId="77777777" w:rsidTr="00963D3E">
        <w:tc>
          <w:tcPr>
            <w:tcW w:w="2834" w:type="dxa"/>
          </w:tcPr>
          <w:p w14:paraId="75C0CAC3" w14:textId="77777777" w:rsidR="0098041B" w:rsidRPr="0098041B" w:rsidRDefault="0098041B" w:rsidP="0098041B">
            <w:pPr>
              <w:keepNext/>
              <w:shd w:val="clear" w:color="auto" w:fill="FFFFFF"/>
              <w:jc w:val="both"/>
              <w:outlineLvl w:val="5"/>
              <w:rPr>
                <w:b/>
                <w:sz w:val="24"/>
              </w:rPr>
            </w:pPr>
            <w:r w:rsidRPr="0098041B">
              <w:rPr>
                <w:sz w:val="24"/>
              </w:rPr>
              <w:t>Vedúci laboratória:</w:t>
            </w:r>
          </w:p>
        </w:tc>
        <w:tc>
          <w:tcPr>
            <w:tcW w:w="6238" w:type="dxa"/>
            <w:gridSpan w:val="2"/>
          </w:tcPr>
          <w:p w14:paraId="002F962D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98041B" w:rsidRPr="0098041B" w14:paraId="375D2845" w14:textId="77777777" w:rsidTr="00963D3E">
        <w:tc>
          <w:tcPr>
            <w:tcW w:w="2834" w:type="dxa"/>
          </w:tcPr>
          <w:p w14:paraId="0506445D" w14:textId="77777777" w:rsidR="0098041B" w:rsidRPr="0098041B" w:rsidRDefault="0098041B" w:rsidP="0098041B">
            <w:pPr>
              <w:shd w:val="clear" w:color="auto" w:fill="FFFFFF"/>
              <w:jc w:val="both"/>
              <w:rPr>
                <w:sz w:val="24"/>
              </w:rPr>
            </w:pPr>
            <w:r w:rsidRPr="0098041B">
              <w:rPr>
                <w:sz w:val="24"/>
              </w:rPr>
              <w:t>Adresa:</w:t>
            </w:r>
          </w:p>
        </w:tc>
        <w:tc>
          <w:tcPr>
            <w:tcW w:w="6238" w:type="dxa"/>
            <w:gridSpan w:val="2"/>
          </w:tcPr>
          <w:p w14:paraId="5C795FCD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98041B" w:rsidRPr="0098041B" w14:paraId="25DABD71" w14:textId="77777777" w:rsidTr="00963D3E">
        <w:tc>
          <w:tcPr>
            <w:tcW w:w="2834" w:type="dxa"/>
          </w:tcPr>
          <w:p w14:paraId="0BDEAF05" w14:textId="77777777" w:rsidR="0098041B" w:rsidRPr="0098041B" w:rsidRDefault="0098041B" w:rsidP="0098041B">
            <w:pPr>
              <w:shd w:val="clear" w:color="auto" w:fill="FFFFFF"/>
              <w:jc w:val="both"/>
              <w:rPr>
                <w:sz w:val="24"/>
              </w:rPr>
            </w:pPr>
            <w:r w:rsidRPr="0098041B">
              <w:rPr>
                <w:sz w:val="24"/>
              </w:rPr>
              <w:t>Telefón/ fax:</w:t>
            </w:r>
          </w:p>
        </w:tc>
        <w:tc>
          <w:tcPr>
            <w:tcW w:w="3119" w:type="dxa"/>
          </w:tcPr>
          <w:p w14:paraId="78ECFF05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14:paraId="37006977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</w:tr>
      <w:tr w:rsidR="0098041B" w:rsidRPr="0098041B" w14:paraId="47F0D2B7" w14:textId="77777777" w:rsidTr="00963D3E">
        <w:tc>
          <w:tcPr>
            <w:tcW w:w="2834" w:type="dxa"/>
            <w:tcBorders>
              <w:bottom w:val="single" w:sz="12" w:space="0" w:color="auto"/>
            </w:tcBorders>
          </w:tcPr>
          <w:p w14:paraId="53A26F44" w14:textId="77777777" w:rsidR="0098041B" w:rsidRPr="0098041B" w:rsidRDefault="0098041B" w:rsidP="0098041B">
            <w:pPr>
              <w:shd w:val="clear" w:color="auto" w:fill="FFFFFF"/>
              <w:jc w:val="both"/>
              <w:rPr>
                <w:sz w:val="24"/>
              </w:rPr>
            </w:pPr>
            <w:r w:rsidRPr="0098041B">
              <w:rPr>
                <w:sz w:val="24"/>
              </w:rPr>
              <w:t xml:space="preserve">E-mail: </w:t>
            </w:r>
          </w:p>
        </w:tc>
        <w:tc>
          <w:tcPr>
            <w:tcW w:w="6238" w:type="dxa"/>
            <w:gridSpan w:val="2"/>
            <w:tcBorders>
              <w:bottom w:val="single" w:sz="12" w:space="0" w:color="auto"/>
            </w:tcBorders>
          </w:tcPr>
          <w:p w14:paraId="19936E07" w14:textId="77777777" w:rsidR="0098041B" w:rsidRPr="0098041B" w:rsidRDefault="0098041B" w:rsidP="0098041B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</w:tr>
    </w:tbl>
    <w:p w14:paraId="7CD09DF4" w14:textId="77777777" w:rsidR="0098041B" w:rsidRPr="0098041B" w:rsidRDefault="0098041B" w:rsidP="0098041B">
      <w:pPr>
        <w:shd w:val="clear" w:color="auto" w:fill="FFFFFF"/>
        <w:ind w:left="284" w:hanging="284"/>
        <w:rPr>
          <w:sz w:val="16"/>
        </w:rPr>
      </w:pPr>
    </w:p>
    <w:p w14:paraId="2E701A0D" w14:textId="77777777" w:rsidR="00816053" w:rsidRDefault="00816053" w:rsidP="0098041B">
      <w:pPr>
        <w:ind w:left="284" w:hanging="284"/>
        <w:rPr>
          <w:sz w:val="24"/>
          <w:szCs w:val="24"/>
        </w:rPr>
      </w:pPr>
    </w:p>
    <w:p w14:paraId="3EF003C8" w14:textId="77777777" w:rsidR="00816053" w:rsidRDefault="00816053" w:rsidP="0098041B">
      <w:pPr>
        <w:ind w:left="284" w:hanging="284"/>
        <w:rPr>
          <w:sz w:val="24"/>
          <w:szCs w:val="24"/>
        </w:rPr>
      </w:pPr>
    </w:p>
    <w:p w14:paraId="6A4893EC" w14:textId="1DA430C7" w:rsidR="0098041B" w:rsidRPr="0098041B" w:rsidRDefault="0098041B" w:rsidP="0098041B">
      <w:pPr>
        <w:ind w:left="284" w:hanging="284"/>
        <w:rPr>
          <w:sz w:val="24"/>
          <w:szCs w:val="24"/>
        </w:rPr>
      </w:pPr>
      <w:r w:rsidRPr="0098041B">
        <w:rPr>
          <w:sz w:val="24"/>
          <w:szCs w:val="24"/>
        </w:rPr>
        <w:t>V    .............................................                            Dátum  ..............................................</w:t>
      </w:r>
    </w:p>
    <w:p w14:paraId="7D5FAF5B" w14:textId="77777777" w:rsidR="0098041B" w:rsidRPr="0098041B" w:rsidRDefault="0098041B" w:rsidP="0098041B">
      <w:pPr>
        <w:shd w:val="clear" w:color="auto" w:fill="FFFFFF"/>
        <w:ind w:left="284" w:hanging="284"/>
        <w:rPr>
          <w:sz w:val="12"/>
          <w:szCs w:val="12"/>
        </w:rPr>
      </w:pPr>
    </w:p>
    <w:p w14:paraId="5AD7221B" w14:textId="77777777" w:rsidR="0098041B" w:rsidRPr="0098041B" w:rsidRDefault="0098041B" w:rsidP="0098041B">
      <w:pPr>
        <w:shd w:val="clear" w:color="auto" w:fill="FFFFFF"/>
        <w:ind w:left="284" w:hanging="284"/>
        <w:rPr>
          <w:sz w:val="24"/>
        </w:rPr>
      </w:pPr>
    </w:p>
    <w:p w14:paraId="0A443CF4" w14:textId="77777777" w:rsidR="0098041B" w:rsidRPr="0098041B" w:rsidRDefault="0098041B" w:rsidP="0098041B">
      <w:pPr>
        <w:shd w:val="clear" w:color="auto" w:fill="FFFFFF"/>
        <w:ind w:left="284" w:hanging="284"/>
        <w:rPr>
          <w:sz w:val="24"/>
          <w:szCs w:val="24"/>
        </w:rPr>
      </w:pPr>
      <w:r w:rsidRPr="0098041B">
        <w:rPr>
          <w:sz w:val="24"/>
        </w:rPr>
        <w:t>Meno a podpis:</w:t>
      </w:r>
    </w:p>
    <w:p w14:paraId="76E319A1" w14:textId="77777777" w:rsidR="0098041B" w:rsidRPr="0098041B" w:rsidRDefault="0098041B" w:rsidP="0098041B">
      <w:pPr>
        <w:shd w:val="clear" w:color="auto" w:fill="FFFFFF"/>
        <w:ind w:left="284" w:hanging="284"/>
        <w:rPr>
          <w:b/>
          <w:sz w:val="24"/>
          <w:u w:val="single"/>
        </w:rPr>
      </w:pPr>
    </w:p>
    <w:p w14:paraId="015B3026" w14:textId="77777777" w:rsidR="00ED3167" w:rsidRPr="00AB1D0C" w:rsidRDefault="00ED3167" w:rsidP="0098041B">
      <w:pPr>
        <w:keepNext/>
        <w:jc w:val="center"/>
        <w:outlineLvl w:val="0"/>
        <w:rPr>
          <w:b/>
          <w:sz w:val="24"/>
          <w:u w:val="single"/>
        </w:rPr>
      </w:pPr>
    </w:p>
    <w:sectPr w:rsidR="00ED3167" w:rsidRPr="00AB1D0C" w:rsidSect="00816053">
      <w:headerReference w:type="default" r:id="rId7"/>
      <w:footerReference w:type="default" r:id="rId8"/>
      <w:pgSz w:w="11906" w:h="16838" w:code="9"/>
      <w:pgMar w:top="1417" w:right="1417" w:bottom="1417" w:left="1417" w:header="68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1450" w14:textId="77777777" w:rsidR="003C51A2" w:rsidRDefault="003C51A2">
      <w:r>
        <w:separator/>
      </w:r>
    </w:p>
  </w:endnote>
  <w:endnote w:type="continuationSeparator" w:id="0">
    <w:p w14:paraId="51214303" w14:textId="77777777" w:rsidR="003C51A2" w:rsidRDefault="003C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464F" w14:textId="77777777" w:rsidR="00ED3167" w:rsidRDefault="000B2175">
    <w:pPr>
      <w:pStyle w:val="Pta"/>
    </w:pPr>
    <w:r>
      <w:t>Formulár :MLPM – 04</w:t>
    </w:r>
  </w:p>
  <w:p w14:paraId="34A83FE2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4DB522A4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35A78C41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77BC7A91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14B70E88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2C1DAC">
            <w:rPr>
              <w:sz w:val="18"/>
            </w:rPr>
            <w:t>+421 948 925 396</w:t>
          </w:r>
        </w:p>
      </w:tc>
    </w:tr>
    <w:tr w:rsidR="00563F0B" w14:paraId="19A0B49E" w14:textId="77777777" w:rsidTr="00293137">
      <w:tc>
        <w:tcPr>
          <w:tcW w:w="3614" w:type="dxa"/>
        </w:tcPr>
        <w:p w14:paraId="38FEC000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20189259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69B32BB5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77D0AEF1" w14:textId="77777777" w:rsidTr="00293137">
      <w:tc>
        <w:tcPr>
          <w:tcW w:w="3614" w:type="dxa"/>
        </w:tcPr>
        <w:p w14:paraId="453DE086" w14:textId="26C7B1A1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816053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71DB4753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044C2268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1BD4587A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2E29F" w14:textId="77777777" w:rsidR="003C51A2" w:rsidRDefault="003C51A2">
      <w:r>
        <w:separator/>
      </w:r>
    </w:p>
  </w:footnote>
  <w:footnote w:type="continuationSeparator" w:id="0">
    <w:p w14:paraId="2601D672" w14:textId="77777777" w:rsidR="003C51A2" w:rsidRDefault="003C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02F8" w14:textId="4BD2BE02" w:rsidR="000471B6" w:rsidRDefault="000471B6"/>
  <w:p w14:paraId="6ED02B5D" w14:textId="77777777" w:rsidR="000471B6" w:rsidRDefault="000471B6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41C83E09" w14:textId="77777777">
      <w:tc>
        <w:tcPr>
          <w:tcW w:w="1771" w:type="dxa"/>
        </w:tcPr>
        <w:p w14:paraId="27DBD645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032936EE" wp14:editId="5F2CF6EA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37B7DC66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238F0BE6" w14:textId="77777777" w:rsidR="00ED3167" w:rsidRDefault="002263A8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4A6DE5F6" w14:textId="77777777">
      <w:tc>
        <w:tcPr>
          <w:tcW w:w="9211" w:type="dxa"/>
          <w:gridSpan w:val="2"/>
        </w:tcPr>
        <w:p w14:paraId="3A00C40C" w14:textId="77777777" w:rsidR="00ED3167" w:rsidRPr="000471B6" w:rsidRDefault="00ED3167">
          <w:pPr>
            <w:pBdr>
              <w:bottom w:val="single" w:sz="12" w:space="1" w:color="auto"/>
            </w:pBdr>
            <w:jc w:val="center"/>
            <w:rPr>
              <w:sz w:val="16"/>
              <w:szCs w:val="16"/>
            </w:rPr>
          </w:pPr>
        </w:p>
      </w:tc>
    </w:tr>
  </w:tbl>
  <w:p w14:paraId="751BF3E4" w14:textId="77777777" w:rsidR="00ED3167" w:rsidRDefault="00ED3167">
    <w:pPr>
      <w:pStyle w:val="Hlavika"/>
      <w:jc w:val="right"/>
      <w:rPr>
        <w:sz w:val="16"/>
      </w:rPr>
    </w:pPr>
    <w:r>
      <w:rPr>
        <w:sz w:val="16"/>
      </w:rPr>
      <w:t xml:space="preserve">Strana / počet strán:  </w:t>
    </w:r>
    <w:r w:rsidR="00DC2D0A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DC2D0A">
      <w:rPr>
        <w:rStyle w:val="slostrany"/>
        <w:sz w:val="16"/>
      </w:rPr>
      <w:fldChar w:fldCharType="separate"/>
    </w:r>
    <w:r w:rsidR="00127AFD">
      <w:rPr>
        <w:rStyle w:val="slostrany"/>
        <w:noProof/>
        <w:sz w:val="16"/>
      </w:rPr>
      <w:t>2</w:t>
    </w:r>
    <w:r w:rsidR="00DC2D0A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4A32D3">
      <w:rPr>
        <w:rStyle w:val="slostrany"/>
        <w:sz w:val="16"/>
      </w:rPr>
      <w:t>2</w:t>
    </w:r>
    <w:r>
      <w:rPr>
        <w:sz w:val="16"/>
      </w:rPr>
      <w:t xml:space="preserve"> </w:t>
    </w:r>
  </w:p>
  <w:p w14:paraId="4C6876C0" w14:textId="77777777" w:rsidR="006D2873" w:rsidRDefault="006D2873">
    <w:pPr>
      <w:pStyle w:val="Hlavika"/>
      <w:jc w:val="right"/>
      <w:rPr>
        <w:sz w:val="16"/>
        <w:szCs w:val="16"/>
      </w:rPr>
    </w:pPr>
  </w:p>
  <w:p w14:paraId="5EA08694" w14:textId="77777777" w:rsidR="006D2873" w:rsidRPr="006D2873" w:rsidRDefault="006D2873">
    <w:pPr>
      <w:pStyle w:val="Hlavik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51FD"/>
    <w:multiLevelType w:val="hybridMultilevel"/>
    <w:tmpl w:val="4314B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C7F197C"/>
    <w:multiLevelType w:val="hybridMultilevel"/>
    <w:tmpl w:val="AE7C5DA4"/>
    <w:lvl w:ilvl="0" w:tplc="0F48B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4C9B"/>
    <w:rsid w:val="00015655"/>
    <w:rsid w:val="000320A5"/>
    <w:rsid w:val="000471B6"/>
    <w:rsid w:val="00072081"/>
    <w:rsid w:val="000740CD"/>
    <w:rsid w:val="00074172"/>
    <w:rsid w:val="00093B04"/>
    <w:rsid w:val="000B2175"/>
    <w:rsid w:val="000B29B1"/>
    <w:rsid w:val="000B6813"/>
    <w:rsid w:val="000C2CCD"/>
    <w:rsid w:val="00127AFD"/>
    <w:rsid w:val="001336C7"/>
    <w:rsid w:val="0013644A"/>
    <w:rsid w:val="001513D8"/>
    <w:rsid w:val="00152698"/>
    <w:rsid w:val="00164098"/>
    <w:rsid w:val="001746CF"/>
    <w:rsid w:val="00181D85"/>
    <w:rsid w:val="00186AF6"/>
    <w:rsid w:val="00186E9F"/>
    <w:rsid w:val="001E0D3C"/>
    <w:rsid w:val="002054DA"/>
    <w:rsid w:val="00224C1C"/>
    <w:rsid w:val="002263A8"/>
    <w:rsid w:val="00241531"/>
    <w:rsid w:val="00254B35"/>
    <w:rsid w:val="00277D08"/>
    <w:rsid w:val="002814C5"/>
    <w:rsid w:val="00293137"/>
    <w:rsid w:val="002A4EC9"/>
    <w:rsid w:val="002C1DAC"/>
    <w:rsid w:val="002D2949"/>
    <w:rsid w:val="00301423"/>
    <w:rsid w:val="0032066A"/>
    <w:rsid w:val="00340A8E"/>
    <w:rsid w:val="0036761E"/>
    <w:rsid w:val="003C51A2"/>
    <w:rsid w:val="003D1455"/>
    <w:rsid w:val="003E53DD"/>
    <w:rsid w:val="00401798"/>
    <w:rsid w:val="0040387A"/>
    <w:rsid w:val="00411FC1"/>
    <w:rsid w:val="00416DBA"/>
    <w:rsid w:val="0041798F"/>
    <w:rsid w:val="004244D1"/>
    <w:rsid w:val="00430CD5"/>
    <w:rsid w:val="00434EC2"/>
    <w:rsid w:val="0043630F"/>
    <w:rsid w:val="0047071B"/>
    <w:rsid w:val="00475731"/>
    <w:rsid w:val="004A0325"/>
    <w:rsid w:val="004A32D3"/>
    <w:rsid w:val="004D3EF5"/>
    <w:rsid w:val="004F46BF"/>
    <w:rsid w:val="005461B4"/>
    <w:rsid w:val="00551A3C"/>
    <w:rsid w:val="005555B2"/>
    <w:rsid w:val="0056377C"/>
    <w:rsid w:val="00563F0B"/>
    <w:rsid w:val="00586D0F"/>
    <w:rsid w:val="005C238E"/>
    <w:rsid w:val="005D544D"/>
    <w:rsid w:val="006077B0"/>
    <w:rsid w:val="00611662"/>
    <w:rsid w:val="00625141"/>
    <w:rsid w:val="006632B1"/>
    <w:rsid w:val="00665F8E"/>
    <w:rsid w:val="0067265E"/>
    <w:rsid w:val="00684BEB"/>
    <w:rsid w:val="006934D6"/>
    <w:rsid w:val="006A692E"/>
    <w:rsid w:val="006B26C9"/>
    <w:rsid w:val="006D2873"/>
    <w:rsid w:val="006D7AC2"/>
    <w:rsid w:val="00707632"/>
    <w:rsid w:val="007C04FE"/>
    <w:rsid w:val="007C1947"/>
    <w:rsid w:val="007C7E4C"/>
    <w:rsid w:val="007D2DB4"/>
    <w:rsid w:val="007F0F18"/>
    <w:rsid w:val="007F60CC"/>
    <w:rsid w:val="00802E82"/>
    <w:rsid w:val="00816053"/>
    <w:rsid w:val="008348AC"/>
    <w:rsid w:val="00880032"/>
    <w:rsid w:val="008B2CF3"/>
    <w:rsid w:val="008B5BDF"/>
    <w:rsid w:val="008C57D8"/>
    <w:rsid w:val="008C651F"/>
    <w:rsid w:val="008D0560"/>
    <w:rsid w:val="008E344B"/>
    <w:rsid w:val="0094377B"/>
    <w:rsid w:val="00944D5F"/>
    <w:rsid w:val="00951D64"/>
    <w:rsid w:val="00956990"/>
    <w:rsid w:val="00967769"/>
    <w:rsid w:val="00975F99"/>
    <w:rsid w:val="0098041B"/>
    <w:rsid w:val="009C67E3"/>
    <w:rsid w:val="009D23EC"/>
    <w:rsid w:val="00A057D2"/>
    <w:rsid w:val="00A07EC4"/>
    <w:rsid w:val="00A57E1E"/>
    <w:rsid w:val="00A70494"/>
    <w:rsid w:val="00A70884"/>
    <w:rsid w:val="00A71682"/>
    <w:rsid w:val="00A756A0"/>
    <w:rsid w:val="00AB1D0C"/>
    <w:rsid w:val="00AF12B7"/>
    <w:rsid w:val="00B0206A"/>
    <w:rsid w:val="00B30B2F"/>
    <w:rsid w:val="00B42A9D"/>
    <w:rsid w:val="00B672BD"/>
    <w:rsid w:val="00B833B4"/>
    <w:rsid w:val="00B93C6B"/>
    <w:rsid w:val="00BB1E06"/>
    <w:rsid w:val="00BB5019"/>
    <w:rsid w:val="00BB7C88"/>
    <w:rsid w:val="00BE6126"/>
    <w:rsid w:val="00BF237E"/>
    <w:rsid w:val="00BF258C"/>
    <w:rsid w:val="00C10FDF"/>
    <w:rsid w:val="00C30BB1"/>
    <w:rsid w:val="00C53527"/>
    <w:rsid w:val="00C74464"/>
    <w:rsid w:val="00C830C5"/>
    <w:rsid w:val="00CA190C"/>
    <w:rsid w:val="00CB52B1"/>
    <w:rsid w:val="00CC1EB6"/>
    <w:rsid w:val="00D00F7C"/>
    <w:rsid w:val="00D25A3F"/>
    <w:rsid w:val="00D27395"/>
    <w:rsid w:val="00D278E5"/>
    <w:rsid w:val="00D34076"/>
    <w:rsid w:val="00D52B71"/>
    <w:rsid w:val="00D825FC"/>
    <w:rsid w:val="00D87C8B"/>
    <w:rsid w:val="00D95C68"/>
    <w:rsid w:val="00DC2D0A"/>
    <w:rsid w:val="00DC418A"/>
    <w:rsid w:val="00DD697B"/>
    <w:rsid w:val="00E06565"/>
    <w:rsid w:val="00E26787"/>
    <w:rsid w:val="00E44053"/>
    <w:rsid w:val="00E53896"/>
    <w:rsid w:val="00E60261"/>
    <w:rsid w:val="00E868D5"/>
    <w:rsid w:val="00E91530"/>
    <w:rsid w:val="00E95879"/>
    <w:rsid w:val="00EA0069"/>
    <w:rsid w:val="00EC1784"/>
    <w:rsid w:val="00ED3167"/>
    <w:rsid w:val="00EE3442"/>
    <w:rsid w:val="00EF1DD9"/>
    <w:rsid w:val="00F33862"/>
    <w:rsid w:val="00F608C4"/>
    <w:rsid w:val="00F77C2C"/>
    <w:rsid w:val="00F92FA2"/>
    <w:rsid w:val="00F974AC"/>
    <w:rsid w:val="00FC0909"/>
    <w:rsid w:val="00FC156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C8ECA5"/>
  <w15:docId w15:val="{ADF944DB-073B-48E5-9D50-1819A85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  <w:style w:type="paragraph" w:styleId="Zarkazkladnhotextu2">
    <w:name w:val="Body Text Indent 2"/>
    <w:basedOn w:val="Normlny"/>
    <w:link w:val="Zarkazkladnhotextu2Char"/>
    <w:unhideWhenUsed/>
    <w:rsid w:val="000B29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0B2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2019-12-06T12:49:00Z</cp:lastPrinted>
  <dcterms:created xsi:type="dcterms:W3CDTF">2021-03-31T21:03:00Z</dcterms:created>
  <dcterms:modified xsi:type="dcterms:W3CDTF">2021-03-31T21:03:00Z</dcterms:modified>
</cp:coreProperties>
</file>